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-48260</wp:posOffset>
            </wp:positionH>
            <wp:positionV relativeFrom="paragraph">
              <wp:posOffset>-38735</wp:posOffset>
            </wp:positionV>
            <wp:extent cx="1141095" cy="10433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0" t="-1091" r="-1000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0"/>
          <w:szCs w:val="40"/>
        </w:rPr>
        <w:t>В</w:t>
      </w:r>
      <w:r>
        <w:rPr>
          <w:rFonts w:cs="Times New Roman" w:ascii="Times New Roman" w:hAnsi="Times New Roman"/>
          <w:b/>
          <w:sz w:val="40"/>
          <w:szCs w:val="40"/>
        </w:rPr>
        <w:t xml:space="preserve">сероссийский конкурс для учащихся 1-х классов </w:t>
      </w:r>
    </w:p>
    <w:p>
      <w:pPr>
        <w:pStyle w:val="Normal"/>
        <w:spacing w:before="24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ДМШ, ДШИ, ДХШ</w:t>
      </w:r>
    </w:p>
    <w:p>
      <w:pPr>
        <w:pStyle w:val="Normal"/>
        <w:spacing w:before="240" w:after="120"/>
        <w:jc w:val="center"/>
        <w:rPr>
          <w:rFonts w:ascii="Calibri" w:hAnsi="Calibri" w:asciiTheme="minorHAnsi" w:hAnsiTheme="minorHAnsi"/>
        </w:rPr>
      </w:pPr>
      <w:r>
        <w:rPr>
          <w:rFonts w:cs="Times New Roman" w:ascii="Times New Roman" w:hAnsi="Times New Roman"/>
          <w:b/>
          <w:sz w:val="40"/>
          <w:szCs w:val="40"/>
        </w:rPr>
        <w:t>«Творческий дебют»</w:t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Номинация «Музыкальный дебют»</w:t>
      </w:r>
    </w:p>
    <w:p>
      <w:pPr>
        <w:pStyle w:val="1"/>
        <w:rPr/>
      </w:pPr>
      <w:r>
        <w:rPr>
          <w:sz w:val="32"/>
          <w:szCs w:val="32"/>
        </w:rPr>
        <w:t>Фортепиано</w:t>
      </w:r>
    </w:p>
    <w:tbl>
      <w:tblPr>
        <w:tblW w:w="15093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"/>
        <w:gridCol w:w="2682"/>
        <w:gridCol w:w="1615"/>
        <w:gridCol w:w="2642"/>
        <w:gridCol w:w="2289"/>
        <w:gridCol w:w="2712"/>
        <w:gridCol w:w="2227"/>
      </w:tblGrid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Фамилия, имя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Возраст, класс,год обуния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Образовательная организация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Преподаватель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Концертмейстер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Программа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Алтындал Ада</w:t>
            </w:r>
          </w:p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8 лет, 1 класс , 1 год обучения</w:t>
            </w:r>
          </w:p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МБУДО «ДШИ №2 им. В. П. Трифонова» г. Вологды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Загребина Людмила Николаевна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Пирсен. Мышка в мусорном ведре</w:t>
            </w:r>
          </w:p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Бутырина Дарья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 класс, 2 год об.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Тишина Анна Евгеньевна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Т.Назарова – Метнер «Латышская полька»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Головкина Мария</w:t>
            </w:r>
          </w:p>
          <w:p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9 лет, 1 класс, 1 год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МБУДО «ДШИ №2 им. В. П. Трифонова»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Загребина Людмила Николаевна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Роули. В стране гномов</w:t>
            </w:r>
          </w:p>
          <w:p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Григорян София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1 Б, 10 лет, 1 г.о.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МБУДО «ДШИ №2 им. В. П. Трифонова»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Маркова Ирина Николаевна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Г.Галынин „Чижик“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Зубова Анастасия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8 лет, 1 класс,1 год об.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БПОУ ВО «Вологодский областной колледж искусств»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Мыльникова Ольга Федоровна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И.Парфенов «Белочка»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Иванова Анастасия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>
                <w:rFonts w:cs="Times New Roman" w:ascii="Times New Roman" w:hAnsi="Times New Roman"/>
              </w:rPr>
              <w:t>1 класс, 04.08.2015, 7 лет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МАУДО «Детская школа искусств № 5»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szCs w:val="24"/>
              </w:rPr>
              <w:t>Каменцева Ксения Андреевна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К.Лонгшамп-Друшкевичова «Из бабушкиных воспоминаний»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color w:val="2C2D2E"/>
                <w:kern w:val="0"/>
                <w:lang w:eastAsia="ru-RU" w:bidi="ar-SA"/>
              </w:rPr>
              <w:t>Калинина Арина</w:t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Times New Roman" w:hAnsi="Times New Roman" w:eastAsia="Times New Roman" w:cs="Times New Roman"/>
                <w:color w:val="2C2D2E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C2D2E"/>
                <w:kern w:val="0"/>
                <w:lang w:eastAsia="ru-RU" w:bidi="ar-SA"/>
              </w:rPr>
            </w:r>
          </w:p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rFonts w:eastAsia="Times New Roman"/>
                <w:b w:val="false"/>
                <w:color w:val="2C2D2E"/>
                <w:sz w:val="24"/>
                <w:szCs w:val="24"/>
                <w:lang w:eastAsia="ru-RU" w:bidi="ar-SA"/>
              </w:rPr>
              <w:t>7 лет, 1П класс, 1 год обучения 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МБУДО «ДШИ №2 им. В. П. Трифонова» г. Вологды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color w:val="2C2D2E"/>
                <w:sz w:val="24"/>
                <w:szCs w:val="24"/>
                <w:shd w:fill="FFFFFF" w:val="clear"/>
              </w:rPr>
              <w:t>Лисова Татьяна Борисовна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color w:val="2C2D2E"/>
                <w:sz w:val="24"/>
                <w:szCs w:val="24"/>
                <w:shd w:fill="FFFFFF" w:val="clear"/>
              </w:rPr>
              <w:t>И. Иордан" Охота за бабочкой"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Кувшинова Александра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7 лет, 1 класс, 1-й год обучения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МБУДО «Детская музыкальная школа № 4»  г.Вологды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Шляпина Татьяна Юрьевна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Л.Моцарт Менуэт ре минор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Диплом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Кузнецова Ирина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 лет, 1 класс,2 год об.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ДО ДШИ «Арт – идея» г.Вологда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Карасик Елена Леонидовна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В.Гиллок «Танец игрушек»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Лыжина Арина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Тишина Анна Евгеньевна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Гурлит Этюд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Михельсон Марк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 класс, 1 год об.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Тишина Анна Евгеньевна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Д.Шостакович «Марш»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 w:ascii="Times New Roman" w:hAnsi="Times New Roman"/>
              </w:rPr>
              <w:t>Пастухова Милана-Пастухова Ксения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 w:ascii="Times New Roman" w:hAnsi="Times New Roman"/>
              </w:rPr>
              <w:t>9 лет, 1 класс, 3 год обучения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 w:ascii="Times New Roman" w:hAnsi="Times New Roman"/>
              </w:rPr>
              <w:t>БПОУ ВО «Вологодский областной колледж искусств» Отдел дополнительных общеобразовательных программ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 w:ascii="Times New Roman" w:hAnsi="Times New Roman"/>
              </w:rPr>
              <w:t>Писанко Светлана Петровна, Наумова Валерия Юрьевна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 w:ascii="Times New Roman" w:hAnsi="Times New Roman"/>
              </w:rPr>
              <w:t>Валерий Фадеев «Веселая карусель»</w:t>
            </w:r>
          </w:p>
          <w:p>
            <w:pPr>
              <w:pStyle w:val="Normal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eastAsia="Arial Unicode MS" w:cs="Times New Roman" w:ascii="Times New Roman" w:hAnsi="Times New Roman"/>
              </w:rPr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rFonts w:eastAsia="Times New Roman"/>
                <w:b w:val="false"/>
                <w:sz w:val="24"/>
                <w:szCs w:val="24"/>
              </w:rPr>
              <w:t>Петров Даниэл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rFonts w:eastAsia="Times New Roman"/>
                <w:b w:val="false"/>
                <w:sz w:val="24"/>
                <w:szCs w:val="24"/>
              </w:rPr>
              <w:t>7 лет, 1 класс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МАУДО "ДМШ № 1"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rFonts w:eastAsia="Times New Roman"/>
                <w:b w:val="false"/>
                <w:sz w:val="24"/>
                <w:szCs w:val="24"/>
              </w:rPr>
              <w:t>Аверина Ирина Дмитриевна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rFonts w:eastAsia="Times New Roman"/>
                <w:b w:val="false"/>
                <w:sz w:val="24"/>
                <w:szCs w:val="24"/>
              </w:rPr>
              <w:t>Ю. Виноградов "Танец медвежат"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Полуэктова Вероника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 класс, 1 год об.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Тишина Анна Евгеньевна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Е.Гнесина. Этюд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Роженчикова Светлана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 лет, 1 класс, 1 год об.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Хламова Елена Анатольевна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А.Гречанинов «Мазурка»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Рысина Анна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7 лет, 1Г класс, 1й год обучения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МБУДО «ДШИ №2 им. В. П. Трифонова» г. Вологды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Тишина Анна Евгеньевна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«Маленькая зеленая лягушка»-словацкая народная песня</w:t>
            </w:r>
          </w:p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30 сек.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Павлова Елизавета</w:t>
            </w:r>
          </w:p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b w:val="false"/>
                <w:color w:val="FF0000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8 лет, 1 класс, 2й год обучения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МБУДО «ДШИ №2 им. В. П. Трифонова» г. 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Кочурова Анастасия Алексеевна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Старинная английская песня «Леди зеленые рукава» переложение О. Геталовой</w:t>
            </w:r>
          </w:p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Павлов Сергей</w:t>
            </w:r>
          </w:p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b w:val="false"/>
                <w:color w:val="FF0000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8 лет, 1 класс, 2й год обучения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МБУДО «ДШИ №2 им. В. П. Трифонова» г. 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Кочурова Анастасия Алексеевна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/>
            </w:pPr>
            <w:r>
              <w:rPr>
                <w:b w:val="false"/>
                <w:sz w:val="24"/>
                <w:szCs w:val="24"/>
              </w:rPr>
              <w:t>В.Данкамб «Менуэт для труб»</w:t>
            </w:r>
          </w:p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Слоева Ксения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класс, 19.10.2014, 8 лет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МАУДО «Детская школа искусств № 5» г. 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Каменцева Ксения Андреевна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fill="FFFFFF" w:val="clear"/>
              </w:rPr>
              <w:t>А.Рюигрок «Горе куклы»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Сердцева Софья</w:t>
            </w:r>
          </w:p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 лет, 1 класс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МБУДО «ДШИ №2 им. В. П. Трифонова» г. 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color w:val="444746"/>
                <w:spacing w:val="1"/>
                <w:sz w:val="24"/>
                <w:szCs w:val="24"/>
                <w:highlight w:val="white"/>
              </w:rPr>
            </w:pPr>
            <w:r>
              <w:rPr>
                <w:b w:val="false"/>
                <w:sz w:val="24"/>
                <w:szCs w:val="24"/>
              </w:rPr>
              <w:t>Загребина Людмила Николаевна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hyperlink r:id="rId3" w:tgtFrame="_blank">
              <w:r>
                <w:rPr>
                  <w:rStyle w:val="ListLabel66"/>
                  <w:rFonts w:cs="Times New Roman"/>
                  <w:lang w:val="ru-RU"/>
                </w:rPr>
                <w:t xml:space="preserve"> </w:t>
              </w:r>
            </w:hyperlink>
            <w:r>
              <w:rPr>
                <w:rFonts w:cs="Times New Roman"/>
                <w:lang w:val="ru-RU"/>
              </w:rPr>
              <w:t>Д. Кабалевский. Частушка</w:t>
            </w:r>
          </w:p>
          <w:p>
            <w:pPr>
              <w:pStyle w:val="1"/>
              <w:widowControl w:val="false"/>
              <w:spacing w:lineRule="auto" w:line="276"/>
              <w:rPr>
                <w:rStyle w:val="Style14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Седова Алиса</w:t>
            </w:r>
          </w:p>
          <w:p>
            <w:pPr>
              <w:pStyle w:val="1"/>
              <w:widowControl w:val="false"/>
              <w:spacing w:lineRule="auto" w:line="276"/>
              <w:rPr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b w:val="false"/>
                <w:color w:val="FF0000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 лет, 1 класс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МОУ «Центр образования № 23 «Созвучие», структурное подразделение «Детский музыкальный театр»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Козлова Мария Валерьевна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А.Роули «В стране гномов»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C2D2E"/>
                <w:kern w:val="0"/>
                <w:shd w:fill="FFFFFF" w:val="clear"/>
                <w:lang w:eastAsia="ru-RU" w:bidi="ar-SA"/>
              </w:rPr>
              <w:t>Шебунина Есения</w:t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Times New Roman" w:hAnsi="Times New Roman" w:eastAsia="Times New Roman" w:cs="Times New Roman"/>
                <w:color w:val="2C2D2E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C2D2E"/>
                <w:kern w:val="0"/>
                <w:lang w:eastAsia="ru-RU" w:bidi="ar-SA"/>
              </w:rPr>
            </w:r>
          </w:p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sz w:val="24"/>
                <w:szCs w:val="24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color w:val="2C2D2E"/>
                <w:sz w:val="24"/>
                <w:szCs w:val="24"/>
                <w:lang w:eastAsia="ru-RU" w:bidi="ar-SA"/>
              </w:rPr>
              <w:t>6 лет, 1Д класс, 2 год обучения 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/>
                <w:lang w:val="ru-RU"/>
              </w:rPr>
              <w:t>МБУДО «ДШИ №2 им. В. П. Трифонова» г. 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color w:val="2C2D2E"/>
                <w:sz w:val="24"/>
                <w:szCs w:val="24"/>
                <w:shd w:fill="FFFFFF" w:val="clear"/>
              </w:rPr>
              <w:t>Лисова Татьяна Борисовна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lineRule="auto" w:line="276"/>
              <w:rPr>
                <w:rFonts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color w:val="2C2D2E"/>
                <w:sz w:val="24"/>
                <w:szCs w:val="24"/>
                <w:shd w:fill="FFFFFF" w:val="clear"/>
              </w:rPr>
              <w:t>Г.Галынин "Зайчик" 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  <w:tr>
        <w:trPr>
          <w:trHeight w:val="609" w:hRule="atLeast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bookmarkStart w:id="0" w:name="__DdeLink__1664_4091402856"/>
            <w:r>
              <w:rPr>
                <w:rFonts w:cs="Times New Roman" w:ascii="Times New Roman" w:hAnsi="Times New Roman"/>
              </w:rPr>
              <w:t>Воробьев Клим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16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лет, 1 класс, 1 год   об.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МБУ ДО «ДШИ «Арт-идея» г. Вологды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Селезнёва Ольга Николаевна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С. Рахманинов «Полишинель» </w:t>
            </w:r>
            <w:r>
              <w:rPr>
                <w:rFonts w:cs="Times New Roman" w:ascii="Times New Roman" w:hAnsi="Times New Roman"/>
                <w:lang w:val="en-US"/>
              </w:rPr>
              <w:t xml:space="preserve">op.3 </w:t>
            </w:r>
            <w:r>
              <w:rPr>
                <w:rFonts w:cs="Times New Roman" w:ascii="Times New Roman" w:hAnsi="Times New Roman"/>
              </w:rPr>
              <w:t>№4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</w:tbl>
    <w:p>
      <w:pPr>
        <w:pStyle w:val="1"/>
        <w:rPr/>
      </w:pPr>
      <w:r>
        <w:rPr/>
      </w:r>
    </w:p>
    <w:sectPr>
      <w:type w:val="nextPage"/>
      <w:pgSz w:orient="landscape" w:w="16838" w:h="11906"/>
      <w:pgMar w:left="1701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3ab"/>
    <w:pPr>
      <w:widowControl/>
      <w:suppressAutoHyphens w:val="tru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b61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b1db3"/>
    <w:rPr>
      <w:color w:val="800080" w:themeColor="followedHyperlink"/>
      <w:u w:val="single"/>
    </w:rPr>
  </w:style>
  <w:style w:type="character" w:styleId="ListLabel2" w:customStyle="1">
    <w:name w:val="ListLabel 2"/>
    <w:qFormat/>
    <w:rsid w:val="000203da"/>
    <w:rPr>
      <w:rFonts w:ascii="Arial" w:hAnsi="Arial"/>
      <w:shd w:fill="F9F9F9" w:val="clear"/>
    </w:rPr>
  </w:style>
  <w:style w:type="character" w:styleId="ListLabel65" w:customStyle="1">
    <w:name w:val="ListLabel 65"/>
    <w:qFormat/>
    <w:rsid w:val="000203da"/>
    <w:rPr>
      <w:rFonts w:ascii="Arial" w:hAnsi="Arial" w:cs="Arial"/>
      <w:sz w:val="23"/>
      <w:szCs w:val="23"/>
      <w:shd w:fill="FFFFFF" w:val="clear"/>
    </w:rPr>
  </w:style>
  <w:style w:type="character" w:styleId="ListLabel3" w:customStyle="1">
    <w:name w:val="ListLabel 3"/>
    <w:qFormat/>
    <w:rsid w:val="000203da"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66">
    <w:name w:val="ListLabel 66"/>
    <w:qFormat/>
    <w:rPr>
      <w:rFonts w:cs="Times New Roman"/>
      <w:lang w:val="ru-RU"/>
    </w:rPr>
  </w:style>
  <w:style w:type="character" w:styleId="ListLabel67">
    <w:name w:val="ListLabel 67"/>
    <w:qFormat/>
    <w:rPr>
      <w:rFonts w:cs="Times New Roman"/>
      <w:lang w:val="ru-RU"/>
    </w:rPr>
  </w:style>
  <w:style w:type="character" w:styleId="ListLabel68">
    <w:name w:val="ListLabel 68"/>
    <w:qFormat/>
    <w:rPr>
      <w:rFonts w:cs="Times New Roman"/>
      <w:lang w:val="ru-RU"/>
    </w:rPr>
  </w:style>
  <w:style w:type="character" w:styleId="ListLabel69">
    <w:name w:val="ListLabel 69"/>
    <w:qFormat/>
    <w:rPr>
      <w:rFonts w:cs="Times New Roman"/>
      <w:lang w:val="ru-RU"/>
    </w:rPr>
  </w:style>
  <w:style w:type="character" w:styleId="ListLabel70">
    <w:name w:val="ListLabel 70"/>
    <w:qFormat/>
    <w:rPr>
      <w:rFonts w:cs="Times New Roman"/>
      <w:lang w:val="ru-RU"/>
    </w:rPr>
  </w:style>
  <w:style w:type="character" w:styleId="ListLabel71">
    <w:name w:val="ListLabel 71"/>
    <w:qFormat/>
    <w:rPr>
      <w:rFonts w:cs="Times New Roman"/>
      <w:lang w:val="ru-RU"/>
    </w:rPr>
  </w:style>
  <w:style w:type="character" w:styleId="ListLabel72">
    <w:name w:val="ListLabel 72"/>
    <w:qFormat/>
    <w:rPr>
      <w:rFonts w:cs="Times New Roman"/>
      <w:lang w:val="ru-RU"/>
    </w:rPr>
  </w:style>
  <w:style w:type="paragraph" w:styleId="Style15" w:customStyle="1">
    <w:name w:val="Заголовок"/>
    <w:basedOn w:val="Normal"/>
    <w:next w:val="Style16"/>
    <w:qFormat/>
    <w:rsid w:val="000203da"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Style16">
    <w:name w:val="Body Text"/>
    <w:basedOn w:val="Normal"/>
    <w:rsid w:val="000203da"/>
    <w:pPr>
      <w:spacing w:lineRule="auto" w:line="276" w:before="0" w:after="140"/>
    </w:pPr>
    <w:rPr/>
  </w:style>
  <w:style w:type="paragraph" w:styleId="Style17">
    <w:name w:val="List"/>
    <w:basedOn w:val="Style16"/>
    <w:rsid w:val="000203da"/>
    <w:pPr/>
    <w:rPr/>
  </w:style>
  <w:style w:type="paragraph" w:styleId="Style18" w:customStyle="1">
    <w:name w:val="Caption"/>
    <w:basedOn w:val="Normal"/>
    <w:qFormat/>
    <w:rsid w:val="000203da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0203da"/>
    <w:pPr>
      <w:suppressLineNumbers/>
    </w:pPr>
    <w:rPr/>
  </w:style>
  <w:style w:type="paragraph" w:styleId="1" w:customStyle="1">
    <w:name w:val="Без интервала1"/>
    <w:qFormat/>
    <w:rsid w:val="00e173ab"/>
    <w:pPr>
      <w:widowControl/>
      <w:suppressAutoHyphens w:val="true"/>
      <w:bidi w:val="0"/>
      <w:jc w:val="center"/>
    </w:pPr>
    <w:rPr>
      <w:rFonts w:ascii="Times New Roman" w:hAnsi="Times New Roman" w:eastAsia="Tahoma" w:cs="Times New Roman"/>
      <w:b/>
      <w:color w:val="auto"/>
      <w:kern w:val="0"/>
      <w:sz w:val="36"/>
      <w:szCs w:val="36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e173a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0" w:customStyle="1">
    <w:name w:val="Содержимое таблицы"/>
    <w:basedOn w:val="Normal"/>
    <w:qFormat/>
    <w:rsid w:val="000203d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0203da"/>
    <w:pPr>
      <w:jc w:val="center"/>
    </w:pPr>
    <w:rPr>
      <w:b/>
      <w:bCs/>
    </w:rPr>
  </w:style>
  <w:style w:type="paragraph" w:styleId="NoSpacing">
    <w:name w:val="No Spacing"/>
    <w:qFormat/>
    <w:rsid w:val="00e4668a"/>
    <w:pPr>
      <w:widowControl/>
      <w:bidi w:val="0"/>
      <w:jc w:val="left"/>
    </w:pPr>
    <w:rPr>
      <w:rFonts w:ascii="Calibri" w:hAnsi="Calibri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andard" w:customStyle="1">
    <w:name w:val="Standard"/>
    <w:qFormat/>
    <w:rsid w:val="0098615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away.php?to=https%3A%2F%2Fyoutube.com%2Fshorts%2F6YwZlt_LBuE%3Ffeature%3Dshare&amp;cc_key=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LibreOffice/6.2.8.2$Linux_x86 LibreOffice_project/20$Build-2</Application>
  <Pages>4</Pages>
  <Words>611</Words>
  <Characters>3249</Characters>
  <CharactersWithSpaces>3697</CharactersWithSpaces>
  <Paragraphs>174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2023-05-10T18:16:00Z</dcterms:created>
  <dc:creator>User</dc:creator>
  <dc:description/>
  <dc:language>ru-RU</dc:language>
  <cp:lastModifiedBy/>
  <cp:lastPrinted>2023-05-16T18:43:48Z</cp:lastPrinted>
  <dcterms:modified xsi:type="dcterms:W3CDTF">2023-05-18T09:37:42Z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