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D3B" w:rsidRDefault="00495D3B" w:rsidP="004234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bookmarkStart w:id="0" w:name="_GoBack"/>
      <w:bookmarkEnd w:id="0"/>
      <w:r w:rsidRPr="00495D3B">
        <w:rPr>
          <w:rFonts w:ascii="Times New Roman" w:eastAsia="Times New Roman" w:hAnsi="Times New Roman" w:cs="Times New Roman"/>
          <w:noProof/>
          <w:color w:val="000000"/>
          <w:sz w:val="28"/>
          <w:szCs w:val="28"/>
          <w:lang w:eastAsia="ru-RU"/>
        </w:rPr>
        <w:drawing>
          <wp:inline distT="0" distB="0" distL="0" distR="0">
            <wp:extent cx="5940425" cy="849375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493757"/>
                    </a:xfrm>
                    <a:prstGeom prst="rect">
                      <a:avLst/>
                    </a:prstGeom>
                    <a:noFill/>
                    <a:ln w="9525">
                      <a:noFill/>
                      <a:miter lim="800000"/>
                      <a:headEnd/>
                      <a:tailEnd/>
                    </a:ln>
                  </pic:spPr>
                </pic:pic>
              </a:graphicData>
            </a:graphic>
          </wp:inline>
        </w:drawing>
      </w:r>
    </w:p>
    <w:p w:rsidR="00495D3B" w:rsidRDefault="00495D3B" w:rsidP="0042342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495D3B" w:rsidRDefault="00495D3B" w:rsidP="0042342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495D3B" w:rsidRDefault="00495D3B" w:rsidP="0042342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повышение уровня учебно-воспитательной работы;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обеспечение повышения квалификации педагогического коллектива Школы.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2.2.  </w:t>
      </w:r>
      <w:r>
        <w:rPr>
          <w:rFonts w:ascii="Times New Roman" w:eastAsia="Times New Roman" w:hAnsi="Times New Roman" w:cs="Times New Roman"/>
          <w:color w:val="000000"/>
          <w:sz w:val="28"/>
          <w:szCs w:val="28"/>
        </w:rPr>
        <w:t>Педагогический совет осуществляет следующие функции:</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разрабатывает и утверждает образовательные программы и учебные планы;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разрабатывает и утверждает рабочие программы учебных дисциплин;</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разрабатывает и утверждает общие правила организации режима учебно-воспитательного процесса (расписания занятий) в школе;</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разрабатывает и утверждает годовые учебные графики;</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осуществляет мероприятия для организации и совершенствования методического обеспечения образовательного процесса;</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утверждает годовой план приема и выпуска обучающихся, определяет порядок и сроки проведения приемных прослушиваний, возрастные и иные требования к поступающим;</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разрабатывает и утверждает Правила внутреннего распорядка для учащихся школы</w:t>
      </w:r>
      <w:r w:rsidR="00364316">
        <w:rPr>
          <w:rFonts w:ascii="Times New Roman" w:eastAsia="Times New Roman" w:hAnsi="Times New Roman" w:cs="Times New Roman"/>
          <w:color w:val="000000"/>
          <w:sz w:val="28"/>
          <w:szCs w:val="28"/>
        </w:rPr>
        <w:t>, нормативные локальные акты: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согласовывает обучение детей по индивидуальным планам в рамках образовательной программы, утвержденной школой;</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принимает решения об исключении обучающихся из школы по основаниям, предусмотренным в Правилах внутреннего распорядка для обучающихся.</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2.3.  </w:t>
      </w:r>
      <w:r>
        <w:rPr>
          <w:rFonts w:ascii="Times New Roman" w:eastAsia="Times New Roman" w:hAnsi="Times New Roman" w:cs="Times New Roman"/>
          <w:color w:val="000000"/>
          <w:sz w:val="28"/>
          <w:szCs w:val="28"/>
        </w:rPr>
        <w:t>Педагогический совет принимает решения:</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 выработке общих подходов к созданию программы развития школы;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 организации и перечне дополнительных платных услуг;</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 допуске обучающихся к выпускным экзаменам (итоговой аттестации), переводе обучающихся из класса в класс, или оставлении на повторный курс;</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 поощрениях обучающихся;</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 поощрениях работников школы;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 другим вопросам, не противоречащим Закону РФ «Об образовании» и Уставу школы.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3. </w:t>
      </w:r>
      <w:r>
        <w:rPr>
          <w:rFonts w:ascii="Times New Roman" w:eastAsia="Times New Roman" w:hAnsi="Times New Roman" w:cs="Times New Roman"/>
          <w:b/>
          <w:bCs/>
          <w:color w:val="000000"/>
          <w:sz w:val="28"/>
          <w:szCs w:val="28"/>
        </w:rPr>
        <w:t>Состав и организация деятельности Педагогического совета Школы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3.1.  </w:t>
      </w:r>
      <w:r>
        <w:rPr>
          <w:rFonts w:ascii="Times New Roman" w:eastAsia="Times New Roman" w:hAnsi="Times New Roman" w:cs="Times New Roman"/>
          <w:color w:val="000000"/>
          <w:sz w:val="28"/>
          <w:szCs w:val="28"/>
        </w:rPr>
        <w:t>В состав Педагогического совета школы входят директор школы (председатель совета), заместители директора по учебно-воспитательной работе, преподаватели, концертмейстеры.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3.2. </w:t>
      </w:r>
      <w:r>
        <w:rPr>
          <w:rFonts w:ascii="Times New Roman" w:eastAsia="Times New Roman" w:hAnsi="Times New Roman" w:cs="Times New Roman"/>
          <w:color w:val="000000"/>
          <w:sz w:val="28"/>
          <w:szCs w:val="28"/>
        </w:rPr>
        <w:t>Руководит работой Педагогического совета председатель совета.</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3.3.  </w:t>
      </w:r>
      <w:r>
        <w:rPr>
          <w:rFonts w:ascii="Times New Roman" w:eastAsia="Times New Roman" w:hAnsi="Times New Roman" w:cs="Times New Roman"/>
          <w:color w:val="000000"/>
          <w:sz w:val="28"/>
          <w:szCs w:val="28"/>
        </w:rPr>
        <w:t>Педагогический совет избирает из своего состава секретаря совета. Секретарь Педагогического совета школы избирается из числа членов педагогического коллектива сроком на один учебный год.</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3.4.     </w:t>
      </w:r>
      <w:r>
        <w:rPr>
          <w:rFonts w:ascii="Times New Roman" w:eastAsia="Times New Roman" w:hAnsi="Times New Roman" w:cs="Times New Roman"/>
          <w:color w:val="000000"/>
          <w:sz w:val="28"/>
          <w:szCs w:val="28"/>
        </w:rPr>
        <w:t xml:space="preserve">Заседания Педагогического совета школы проводятся в соответствии с планом работы школы, </w:t>
      </w:r>
      <w:r w:rsidR="00B61B5C">
        <w:rPr>
          <w:rFonts w:ascii="Times New Roman" w:eastAsia="Times New Roman" w:hAnsi="Times New Roman" w:cs="Times New Roman"/>
          <w:color w:val="000000"/>
          <w:sz w:val="28"/>
          <w:szCs w:val="28"/>
        </w:rPr>
        <w:t>не менее 6 раз в течение учебного</w:t>
      </w:r>
      <w:r>
        <w:rPr>
          <w:rFonts w:ascii="Times New Roman" w:eastAsia="Times New Roman" w:hAnsi="Times New Roman" w:cs="Times New Roman"/>
          <w:color w:val="000000"/>
          <w:sz w:val="28"/>
          <w:szCs w:val="28"/>
        </w:rPr>
        <w:t xml:space="preserve"> года. В случае необходимости могут созываться внеочередные заседания Педагогического совета.</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3.5.   </w:t>
      </w:r>
      <w:r>
        <w:rPr>
          <w:rFonts w:ascii="Times New Roman" w:eastAsia="Times New Roman" w:hAnsi="Times New Roman" w:cs="Times New Roman"/>
          <w:color w:val="000000"/>
          <w:sz w:val="28"/>
          <w:szCs w:val="28"/>
        </w:rPr>
        <w:t xml:space="preserve">В необходимых случаях на заседание Педагогического совета Школы могут быть приглашены представители общественных организаций. учреждений, взаимодействующих со школой по вопросам образования, </w:t>
      </w:r>
      <w:r>
        <w:rPr>
          <w:rFonts w:ascii="Times New Roman" w:eastAsia="Times New Roman" w:hAnsi="Times New Roman" w:cs="Times New Roman"/>
          <w:color w:val="000000"/>
          <w:sz w:val="28"/>
          <w:szCs w:val="28"/>
        </w:rPr>
        <w:lastRenderedPageBreak/>
        <w:t>представители Учредителя, родители обучающихся или их законные представители, другие лица. Необходимость их 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голоса.</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3.6.  </w:t>
      </w:r>
      <w:r>
        <w:rPr>
          <w:rFonts w:ascii="Times New Roman" w:eastAsia="Times New Roman" w:hAnsi="Times New Roman" w:cs="Times New Roman"/>
          <w:color w:val="000000"/>
          <w:sz w:val="28"/>
          <w:szCs w:val="28"/>
        </w:rPr>
        <w:t>Повестка дня заседания Педагогического совета школы планируется директором школы.</w:t>
      </w:r>
    </w:p>
    <w:p w:rsidR="00423428" w:rsidRDefault="00423428" w:rsidP="0042342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3.7.    </w:t>
      </w:r>
      <w:r>
        <w:rPr>
          <w:rFonts w:ascii="Times New Roman" w:eastAsia="Times New Roman" w:hAnsi="Times New Roman" w:cs="Times New Roman"/>
          <w:color w:val="000000"/>
          <w:sz w:val="28"/>
          <w:szCs w:val="28"/>
        </w:rPr>
        <w:t>Для подготовки педагогического совета:</w:t>
      </w:r>
    </w:p>
    <w:p w:rsidR="00423428" w:rsidRPr="009A783B" w:rsidRDefault="00423428" w:rsidP="00423428">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A783B">
        <w:rPr>
          <w:rFonts w:ascii="Times New Roman" w:eastAsia="Times New Roman" w:hAnsi="Times New Roman" w:cs="Times New Roman"/>
          <w:color w:val="000000"/>
          <w:sz w:val="28"/>
          <w:szCs w:val="28"/>
        </w:rPr>
        <w:t>преподаватели предоставляют сведения о посещаемости и успеваемости обучающихся в итоговую ведомость</w:t>
      </w:r>
      <w:r>
        <w:rPr>
          <w:rFonts w:ascii="Times New Roman" w:eastAsia="Times New Roman" w:hAnsi="Times New Roman" w:cs="Times New Roman"/>
          <w:color w:val="000000"/>
          <w:sz w:val="28"/>
          <w:szCs w:val="28"/>
        </w:rPr>
        <w:t xml:space="preserve"> не менее чем за три рабочих дня до даты проведения заседания педагогического совета</w:t>
      </w:r>
    </w:p>
    <w:p w:rsidR="00423428" w:rsidRPr="009A783B" w:rsidRDefault="00423428" w:rsidP="00423428">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заведующие отделениями представляют отчет о работе отделения за период, предшествующий заседанию педагогического совета</w:t>
      </w:r>
      <w:r w:rsidRPr="009A783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 подробным анализом учебной, внеклассной и методической работы преподавателей отделения;</w:t>
      </w:r>
    </w:p>
    <w:p w:rsidR="00423428" w:rsidRPr="00381027" w:rsidRDefault="00423428" w:rsidP="00423428">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методист</w:t>
      </w:r>
      <w:r w:rsidRPr="003810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представляет отчет о проделанной работе и планируемых мероприятиях в текущем периоде; предоставляет итоги анкетирования и мониторингов удовлетворенности родителей (законных представителей) организацией учебного процесса в школе;</w:t>
      </w:r>
    </w:p>
    <w:p w:rsidR="00423428" w:rsidRPr="00381027" w:rsidRDefault="00423428" w:rsidP="00423428">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педагог-организатор представляет сведения о проделанной концертно-конкурсной работе, проводит анализ концертно-конкурсной деятельности в соответствии с муниципальным заданием, планирует работу в текущем периоде;</w:t>
      </w:r>
    </w:p>
    <w:p w:rsidR="00423428" w:rsidRPr="00A766C5" w:rsidRDefault="00423428" w:rsidP="00423428">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заместитель директора по учебной работе обрабатывает и представляет педагогическому совету итоговые сведения по образовательному учреждению за период предшествующий заседанию педагогического совета (четверть, полугодие, год) </w:t>
      </w:r>
      <w:proofErr w:type="gramStart"/>
      <w:r>
        <w:rPr>
          <w:rFonts w:ascii="Times New Roman" w:eastAsia="Times New Roman" w:hAnsi="Times New Roman" w:cs="Times New Roman"/>
          <w:color w:val="000000"/>
          <w:sz w:val="28"/>
          <w:szCs w:val="28"/>
        </w:rPr>
        <w:t>включающие  контингент</w:t>
      </w:r>
      <w:proofErr w:type="gramEnd"/>
      <w:r>
        <w:rPr>
          <w:rFonts w:ascii="Times New Roman" w:eastAsia="Times New Roman" w:hAnsi="Times New Roman" w:cs="Times New Roman"/>
          <w:color w:val="000000"/>
          <w:sz w:val="28"/>
          <w:szCs w:val="28"/>
        </w:rPr>
        <w:t xml:space="preserve"> обучающихся (в том числе движение контингента), успеваемость за данный период, посещаемость за данный период. Обрабатывает и представляет сведения по итоговой аттестации выпускников. </w:t>
      </w:r>
    </w:p>
    <w:p w:rsidR="00423428" w:rsidRPr="00A766C5" w:rsidRDefault="00423428" w:rsidP="00423428">
      <w:pPr>
        <w:shd w:val="clear" w:color="auto" w:fill="FFFFFF"/>
        <w:autoSpaceDE w:val="0"/>
        <w:autoSpaceDN w:val="0"/>
        <w:adjustRightInd w:val="0"/>
        <w:spacing w:after="0" w:line="240" w:lineRule="auto"/>
        <w:ind w:left="360"/>
        <w:jc w:val="both"/>
        <w:rPr>
          <w:rFonts w:ascii="Times New Roman" w:hAnsi="Times New Roman" w:cs="Times New Roman"/>
          <w:sz w:val="24"/>
          <w:szCs w:val="24"/>
        </w:rPr>
      </w:pP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3.8.  </w:t>
      </w:r>
      <w:r>
        <w:rPr>
          <w:rFonts w:ascii="Times New Roman" w:eastAsia="Times New Roman" w:hAnsi="Times New Roman" w:cs="Times New Roman"/>
          <w:color w:val="000000"/>
          <w:sz w:val="28"/>
          <w:szCs w:val="28"/>
        </w:rPr>
        <w:t>Заседание Педагогического совета школы считается правомочным, если в нем участвуют две трети общего числа членов Педагогического совета школы.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3.9.    </w:t>
      </w:r>
      <w:r>
        <w:rPr>
          <w:rFonts w:ascii="Times New Roman" w:eastAsia="Times New Roman" w:hAnsi="Times New Roman" w:cs="Times New Roman"/>
          <w:color w:val="000000"/>
          <w:sz w:val="28"/>
          <w:szCs w:val="28"/>
        </w:rPr>
        <w:t>Решение считается принятым, если за него проголосовало большинство членов Педагогического совета школы. При равном количестве голосов, решающим является голос председателя совета. Решения педагогического совета носят обязательный характер для всех членов педагогического коллектива. Решения педагогического совета закрепляются приказом директора школы, кроме тех, которые носят рекомендательный характер.</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3.10.  </w:t>
      </w:r>
      <w:r>
        <w:rPr>
          <w:rFonts w:ascii="Times New Roman" w:eastAsia="Times New Roman" w:hAnsi="Times New Roman" w:cs="Times New Roman"/>
          <w:color w:val="000000"/>
          <w:sz w:val="28"/>
          <w:szCs w:val="28"/>
        </w:rPr>
        <w:t>Решение педагогического совета об исключении обучающихся из школы принимается в присутствии родителей обучающегося или законных представителей.</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3.11.   </w:t>
      </w:r>
      <w:r>
        <w:rPr>
          <w:rFonts w:ascii="Times New Roman" w:eastAsia="Times New Roman" w:hAnsi="Times New Roman" w:cs="Times New Roman"/>
          <w:color w:val="000000"/>
          <w:sz w:val="28"/>
          <w:szCs w:val="28"/>
        </w:rPr>
        <w:t xml:space="preserve">Организацию работы по выполнению решений и рекомендаций педагогического совета осуществляет директор школы, заместители директора по учебно-воспитательной работе, руководители методических </w:t>
      </w:r>
      <w:r>
        <w:rPr>
          <w:rFonts w:ascii="Times New Roman" w:eastAsia="Times New Roman" w:hAnsi="Times New Roman" w:cs="Times New Roman"/>
          <w:color w:val="000000"/>
          <w:sz w:val="28"/>
          <w:szCs w:val="28"/>
        </w:rPr>
        <w:lastRenderedPageBreak/>
        <w:t>объединений. На очередном педагогическом совете директор школы информирует педагогический коллектив о выполнении решений предыдущего педагогического совета.</w:t>
      </w:r>
    </w:p>
    <w:p w:rsidR="00423428" w:rsidRDefault="00423428" w:rsidP="00423428">
      <w:pPr>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3.12.    </w:t>
      </w:r>
      <w:r>
        <w:rPr>
          <w:rFonts w:ascii="Times New Roman" w:eastAsia="Times New Roman" w:hAnsi="Times New Roman" w:cs="Times New Roman"/>
          <w:color w:val="000000"/>
          <w:sz w:val="28"/>
          <w:szCs w:val="28"/>
        </w:rPr>
        <w:t>Члены педагогического совета имеют право выносить на рассмотрение совета вопросы, связанные с улучшением работы школы.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3.13.    </w:t>
      </w:r>
      <w:r>
        <w:rPr>
          <w:rFonts w:ascii="Times New Roman" w:eastAsia="Times New Roman" w:hAnsi="Times New Roman" w:cs="Times New Roman"/>
          <w:color w:val="000000"/>
          <w:sz w:val="28"/>
          <w:szCs w:val="28"/>
        </w:rPr>
        <w:t>Для решения вопросов, касающихся только группы (части) педагогов и обучающихся, могут собираться малые педагогические советы, которые принимают решения:</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 допуске обучающихся к экзаменам;</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 переводе обучающихся в следующий класс, или об оставлении их на повторный курс;</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 итоговой аттестации обучающихся и выдаче свидетельств об окончании школы;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 поощрениях обучающихся;</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 другим вопросам, не противоречащим Закону РФ «Об образовании» и Уставу школы.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3.14.  </w:t>
      </w:r>
      <w:r>
        <w:rPr>
          <w:rFonts w:ascii="Times New Roman" w:eastAsia="Times New Roman" w:hAnsi="Times New Roman" w:cs="Times New Roman"/>
          <w:color w:val="000000"/>
          <w:sz w:val="28"/>
          <w:szCs w:val="28"/>
        </w:rPr>
        <w:t>Секретарь Педагогического совета школы ведет протокол, который подписывается председателем и секретарем. Нумерация протоколов ведётся от начала учебного года.</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3.15.   </w:t>
      </w:r>
      <w:r>
        <w:rPr>
          <w:rFonts w:ascii="Times New Roman" w:eastAsia="Times New Roman" w:hAnsi="Times New Roman" w:cs="Times New Roman"/>
          <w:color w:val="000000"/>
          <w:sz w:val="28"/>
          <w:szCs w:val="28"/>
        </w:rPr>
        <w:t>Протоколы Педагогических советов школы хранятся в делах Школы.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rPr>
        <w:t xml:space="preserve">4. </w:t>
      </w:r>
      <w:r>
        <w:rPr>
          <w:rFonts w:ascii="Times New Roman" w:eastAsia="Times New Roman" w:hAnsi="Times New Roman" w:cs="Times New Roman"/>
          <w:b/>
          <w:bCs/>
          <w:color w:val="000000"/>
          <w:sz w:val="28"/>
          <w:szCs w:val="28"/>
        </w:rPr>
        <w:t>Права и ответственность Педагогического совета школы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4.1.  </w:t>
      </w:r>
      <w:r>
        <w:rPr>
          <w:rFonts w:ascii="Times New Roman" w:eastAsia="Times New Roman" w:hAnsi="Times New Roman" w:cs="Times New Roman"/>
          <w:color w:val="000000"/>
          <w:sz w:val="28"/>
          <w:szCs w:val="28"/>
        </w:rPr>
        <w:t>Педагогический совет имеет право:</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Требовать от всех членов педагогического коллектива единства подходов и действий;</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w:t>
      </w:r>
      <w:r w:rsidR="00B61B5C">
        <w:rPr>
          <w:rFonts w:ascii="Times New Roman" w:eastAsia="Times New Roman" w:hAnsi="Times New Roman" w:cs="Times New Roman"/>
          <w:color w:val="000000"/>
          <w:sz w:val="28"/>
          <w:szCs w:val="28"/>
        </w:rPr>
        <w:t>нием их на Педагогическом совете</w:t>
      </w:r>
      <w:r>
        <w:rPr>
          <w:rFonts w:ascii="Times New Roman" w:eastAsia="Times New Roman" w:hAnsi="Times New Roman" w:cs="Times New Roman"/>
          <w:color w:val="000000"/>
          <w:sz w:val="28"/>
          <w:szCs w:val="28"/>
        </w:rPr>
        <w:t xml:space="preserve"> Школы;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принимать окончательное решение по спорным вопросам, входящим в его компетенцию;</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принимать, утверждать положения (локальные акты) в соответствии с установленной компетенцией;</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рекомендовать членов педагогического коллектива к награждению;</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требовать от Администрации школы предоставления отвела по интересующему вопросу в течение месяца;</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вносить предложения по улучшению деятельности школы и Администрации школы;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требовать от Администрации школы осуществление контроля за реализацией решений педагогического совета.</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4.2. </w:t>
      </w:r>
      <w:r>
        <w:rPr>
          <w:rFonts w:ascii="Times New Roman" w:eastAsia="Times New Roman" w:hAnsi="Times New Roman" w:cs="Times New Roman"/>
          <w:color w:val="000000"/>
          <w:sz w:val="28"/>
          <w:szCs w:val="28"/>
        </w:rPr>
        <w:t>Педагогический совет ответственен:</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 выполнение плана работы Школы;</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 обоснованность выработанных подходов к образовательному процессу;</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 своевременное доведение решения педагогического совета до родителей обучающихся или их законных представителей;</w:t>
      </w:r>
    </w:p>
    <w:p w:rsidR="00423428" w:rsidRDefault="00423428" w:rsidP="00423428">
      <w:pPr>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за своевременную реализацию решений педагогического совета;</w:t>
      </w:r>
    </w:p>
    <w:p w:rsidR="00423428" w:rsidRDefault="00423428" w:rsidP="0042342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   соответствие   принятых   решений   законодательству   Российской Федерации об образовании, о защите прав ребенка;</w:t>
      </w:r>
    </w:p>
    <w:p w:rsidR="00423428" w:rsidRDefault="00423428" w:rsidP="00423428">
      <w:pPr>
        <w:jc w:val="both"/>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принятие    конкретных   решений   по    каждому   рассматриваемому вопросу, с указанием ответственных лиц и сроков исполнения.</w:t>
      </w:r>
    </w:p>
    <w:p w:rsidR="00892FEE" w:rsidRDefault="00892FEE"/>
    <w:sectPr w:rsidR="00892FEE" w:rsidSect="00441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000F7"/>
    <w:multiLevelType w:val="hybridMultilevel"/>
    <w:tmpl w:val="66E0198A"/>
    <w:lvl w:ilvl="0" w:tplc="B1349A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28"/>
    <w:rsid w:val="00364316"/>
    <w:rsid w:val="00376F5D"/>
    <w:rsid w:val="00423428"/>
    <w:rsid w:val="00495D3B"/>
    <w:rsid w:val="00892FEE"/>
    <w:rsid w:val="00975065"/>
    <w:rsid w:val="00B61B5C"/>
    <w:rsid w:val="00EA2AFC"/>
    <w:rsid w:val="00EB2738"/>
    <w:rsid w:val="00FA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D4907-35E8-4F31-A257-0B730896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428"/>
    <w:pPr>
      <w:ind w:left="720"/>
      <w:contextualSpacing/>
    </w:pPr>
  </w:style>
  <w:style w:type="paragraph" w:styleId="a4">
    <w:name w:val="No Spacing"/>
    <w:uiPriority w:val="1"/>
    <w:qFormat/>
    <w:rsid w:val="00EA2AFC"/>
    <w:pPr>
      <w:spacing w:after="0" w:line="240" w:lineRule="auto"/>
    </w:pPr>
  </w:style>
  <w:style w:type="paragraph" w:styleId="a5">
    <w:name w:val="Balloon Text"/>
    <w:basedOn w:val="a"/>
    <w:link w:val="a6"/>
    <w:uiPriority w:val="99"/>
    <w:semiHidden/>
    <w:unhideWhenUsed/>
    <w:rsid w:val="00495D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HP</cp:lastModifiedBy>
  <cp:revision>2</cp:revision>
  <cp:lastPrinted>2017-12-29T08:29:00Z</cp:lastPrinted>
  <dcterms:created xsi:type="dcterms:W3CDTF">2023-01-26T12:34:00Z</dcterms:created>
  <dcterms:modified xsi:type="dcterms:W3CDTF">2023-01-26T12:34:00Z</dcterms:modified>
</cp:coreProperties>
</file>