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-394335</wp:posOffset>
            </wp:positionH>
            <wp:positionV relativeFrom="paragraph">
              <wp:posOffset>88265</wp:posOffset>
            </wp:positionV>
            <wp:extent cx="1143000" cy="103822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0" t="-1091" r="-1000" b="-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            </w:t>
      </w:r>
      <w:r>
        <w:rPr>
          <w:rFonts w:cs="Times New Roman" w:ascii="Times New Roman" w:hAnsi="Times New Roman"/>
          <w:b/>
          <w:bCs/>
          <w:sz w:val="36"/>
          <w:szCs w:val="36"/>
        </w:rPr>
        <w:t>Всероссийский конкурс для учащихся 1-х классов ДМШ, ДШИ, ДХШ «Творческий дебют»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Номинация «Чтение с увлечением»</w:t>
      </w:r>
    </w:p>
    <w:tbl>
      <w:tblPr>
        <w:tblStyle w:val="a4"/>
        <w:tblW w:w="1398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801"/>
        <w:gridCol w:w="1327"/>
        <w:gridCol w:w="2605"/>
        <w:gridCol w:w="4183"/>
        <w:gridCol w:w="2500"/>
      </w:tblGrid>
      <w:tr>
        <w:trPr/>
        <w:tc>
          <w:tcPr>
            <w:tcW w:w="56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Аксёнов Степан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лет, 1Г</w:t>
            </w:r>
          </w:p>
        </w:tc>
        <w:tc>
          <w:tcPr>
            <w:tcW w:w="26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1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Комракова Юлия Владимировна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05_2086444274"/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  <w:bookmarkEnd w:id="0"/>
          </w:p>
        </w:tc>
      </w:tr>
      <w:tr>
        <w:trPr/>
        <w:tc>
          <w:tcPr>
            <w:tcW w:w="56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Исакова Таисия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лет, 1Г</w:t>
            </w:r>
          </w:p>
        </w:tc>
        <w:tc>
          <w:tcPr>
            <w:tcW w:w="26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1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Комракова Юлия Владимировна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56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Петренко Алина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лет, 1Д</w:t>
            </w:r>
          </w:p>
        </w:tc>
        <w:tc>
          <w:tcPr>
            <w:tcW w:w="26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1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Комракова Юлия Владимировна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56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Прокулова София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лет, 1Г</w:t>
            </w:r>
          </w:p>
        </w:tc>
        <w:tc>
          <w:tcPr>
            <w:tcW w:w="26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МБУДО «ДШИ им. В.П.Трифонова» г.Вологды</w:t>
            </w:r>
          </w:p>
        </w:tc>
        <w:tc>
          <w:tcPr>
            <w:tcW w:w="41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Комракова Юлия Владимировна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701" w:right="1134" w:header="0" w:top="85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40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data" w:customStyle="1">
    <w:name w:val="docdata"/>
    <w:basedOn w:val="DefaultParagraphFont"/>
    <w:qFormat/>
    <w:rsid w:val="00834024"/>
    <w:rPr/>
  </w:style>
  <w:style w:type="character" w:styleId="ListLabel1">
    <w:name w:val="ListLabel 1"/>
    <w:qFormat/>
    <w:rPr>
      <w:rFonts w:ascii="Times New Roman" w:hAnsi="Times New Roman"/>
      <w:sz w:val="24"/>
      <w:szCs w:val="24"/>
    </w:rPr>
  </w:style>
  <w:style w:type="character" w:styleId="ListLabel2">
    <w:name w:val="ListLabel 2"/>
    <w:qFormat/>
    <w:rPr>
      <w:rFonts w:ascii="Times New Roman" w:hAnsi="Times New Roman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834024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402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LibreOffice/6.2.8.2$Linux_x86 LibreOffice_project/20$Build-2</Application>
  <Pages>1</Pages>
  <Words>83</Words>
  <Characters>486</Characters>
  <CharactersWithSpaces>555</CharactersWithSpaces>
  <Paragraphs>26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2026-05-11T17:20:00Z</dcterms:created>
  <dc:creator>User</dc:creator>
  <dc:description/>
  <dc:language>ru-RU</dc:language>
  <cp:lastModifiedBy/>
  <dcterms:modified xsi:type="dcterms:W3CDTF">2026-05-19T13:32:24Z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